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//Solar System planets are Pol, Moho, Duna, Kerbin, Tylo, Mun, Jool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//Jool's moons are Eve, Laythe, Eeloo, and Bop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@Kopernicus:AFTER[Kopernicus]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@Body[Laythe]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{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@Properties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{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description = Laythe is the next moon of Jool out from Eve, and is probably the most similar world to Kerbin--with it's vast blue oceans and lakes, large polar ice caps, and small sandy islands it's really a surprise that no life has been seen or even detected on Laythe yet. Although Laythe is a bit colder than Kerbin is, it would still make a very good place for a colony.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geeASL = 0.875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}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@Orbit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{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referenceBody = Jool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semiMajorAxis = 33491714.2857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inclination = 0.25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eccentricity = 0.00897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longitudeOfAscendingNode = 11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argumentOfPeriapsis = 14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meanAnomalyAtEpoch = 3.14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epoch = 55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}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}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